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C207F" w14:textId="1905FC69" w:rsidR="00A74175" w:rsidRDefault="00A74175" w:rsidP="00A74175">
      <w:pPr>
        <w:jc w:val="center"/>
        <w:rPr>
          <w:b/>
        </w:rPr>
      </w:pPr>
      <w:bookmarkStart w:id="0" w:name="_Hlk5108316"/>
      <w:r>
        <w:rPr>
          <w:b/>
        </w:rPr>
        <w:t>Заявление № ____ от _____________202</w:t>
      </w:r>
      <w:r w:rsidR="009D67C1">
        <w:rPr>
          <w:b/>
        </w:rPr>
        <w:t>4</w:t>
      </w:r>
      <w:r>
        <w:rPr>
          <w:b/>
        </w:rPr>
        <w:t xml:space="preserve"> г.</w:t>
      </w:r>
    </w:p>
    <w:p w14:paraId="3F578FEA" w14:textId="77777777" w:rsidR="00A74175" w:rsidRDefault="00A74175" w:rsidP="00A74175">
      <w:pPr>
        <w:jc w:val="center"/>
        <w:rPr>
          <w:b/>
        </w:rPr>
      </w:pPr>
      <w:r>
        <w:rPr>
          <w:b/>
        </w:rPr>
        <w:t>на оказание услуг самозанятым гражданам</w:t>
      </w:r>
    </w:p>
    <w:p w14:paraId="1D38CD71" w14:textId="77777777" w:rsidR="00A74175" w:rsidRDefault="00A74175" w:rsidP="00A74175">
      <w:pPr>
        <w:jc w:val="center"/>
        <w:rPr>
          <w:b/>
        </w:rPr>
      </w:pPr>
    </w:p>
    <w:tbl>
      <w:tblPr>
        <w:tblStyle w:val="af"/>
        <w:tblW w:w="10201" w:type="dxa"/>
        <w:tblLayout w:type="fixed"/>
        <w:tblLook w:val="04A0" w:firstRow="1" w:lastRow="0" w:firstColumn="1" w:lastColumn="0" w:noHBand="0" w:noVBand="1"/>
      </w:tblPr>
      <w:tblGrid>
        <w:gridCol w:w="959"/>
        <w:gridCol w:w="2766"/>
        <w:gridCol w:w="68"/>
        <w:gridCol w:w="426"/>
        <w:gridCol w:w="750"/>
        <w:gridCol w:w="4470"/>
        <w:gridCol w:w="762"/>
      </w:tblGrid>
      <w:tr w:rsidR="00A74175" w14:paraId="092D7C70" w14:textId="77777777" w:rsidTr="00D94C65">
        <w:tc>
          <w:tcPr>
            <w:tcW w:w="3793" w:type="dxa"/>
            <w:gridSpan w:val="3"/>
          </w:tcPr>
          <w:p w14:paraId="272E1BD4" w14:textId="77777777" w:rsidR="00A74175" w:rsidRDefault="00A74175" w:rsidP="00091904">
            <w:pPr>
              <w:rPr>
                <w:b/>
              </w:rPr>
            </w:pPr>
            <w:r>
              <w:t>Наименование Заявителя - ФИО физического лица</w:t>
            </w:r>
          </w:p>
        </w:tc>
        <w:tc>
          <w:tcPr>
            <w:tcW w:w="6408" w:type="dxa"/>
            <w:gridSpan w:val="4"/>
          </w:tcPr>
          <w:p w14:paraId="2EEE5B33" w14:textId="77777777" w:rsidR="00A74175" w:rsidRDefault="00A74175" w:rsidP="00091904">
            <w:pPr>
              <w:rPr>
                <w:b/>
              </w:rPr>
            </w:pPr>
          </w:p>
        </w:tc>
      </w:tr>
      <w:tr w:rsidR="00A74175" w:rsidRPr="0019328F" w14:paraId="1D9DA09D" w14:textId="77777777" w:rsidTr="00D94C65">
        <w:tc>
          <w:tcPr>
            <w:tcW w:w="3793" w:type="dxa"/>
            <w:gridSpan w:val="3"/>
          </w:tcPr>
          <w:p w14:paraId="310B7E0D" w14:textId="77777777" w:rsidR="00A74175" w:rsidRPr="0019328F" w:rsidRDefault="00A74175" w:rsidP="00091904">
            <w:r w:rsidRPr="0019328F">
              <w:t>Дата рождения</w:t>
            </w:r>
          </w:p>
        </w:tc>
        <w:tc>
          <w:tcPr>
            <w:tcW w:w="6408" w:type="dxa"/>
            <w:gridSpan w:val="4"/>
          </w:tcPr>
          <w:p w14:paraId="20EF7664" w14:textId="77777777" w:rsidR="00A74175" w:rsidRPr="0019328F" w:rsidRDefault="00A74175" w:rsidP="00091904">
            <w:pPr>
              <w:rPr>
                <w:b/>
              </w:rPr>
            </w:pPr>
          </w:p>
        </w:tc>
      </w:tr>
      <w:tr w:rsidR="00A74175" w14:paraId="45A69385" w14:textId="77777777" w:rsidTr="00D94C65">
        <w:tc>
          <w:tcPr>
            <w:tcW w:w="3793" w:type="dxa"/>
            <w:gridSpan w:val="3"/>
          </w:tcPr>
          <w:p w14:paraId="4327690C" w14:textId="77777777" w:rsidR="00A74175" w:rsidRPr="0019328F" w:rsidRDefault="00A74175" w:rsidP="00091904">
            <w:r w:rsidRPr="0019328F">
              <w:t>Серия и номер паспорта</w:t>
            </w:r>
          </w:p>
        </w:tc>
        <w:tc>
          <w:tcPr>
            <w:tcW w:w="6408" w:type="dxa"/>
            <w:gridSpan w:val="4"/>
          </w:tcPr>
          <w:p w14:paraId="59F5CC2C" w14:textId="77777777" w:rsidR="00A74175" w:rsidRDefault="00A74175" w:rsidP="00091904">
            <w:pPr>
              <w:rPr>
                <w:b/>
              </w:rPr>
            </w:pPr>
          </w:p>
        </w:tc>
      </w:tr>
      <w:tr w:rsidR="00A74175" w14:paraId="14CBA822" w14:textId="77777777" w:rsidTr="00D94C65">
        <w:tc>
          <w:tcPr>
            <w:tcW w:w="3793" w:type="dxa"/>
            <w:gridSpan w:val="3"/>
          </w:tcPr>
          <w:p w14:paraId="22761F7F" w14:textId="77777777" w:rsidR="00A74175" w:rsidRDefault="00A74175" w:rsidP="00091904">
            <w:r>
              <w:t>Адрес регистрации заявителя:</w:t>
            </w:r>
          </w:p>
        </w:tc>
        <w:tc>
          <w:tcPr>
            <w:tcW w:w="6408" w:type="dxa"/>
            <w:gridSpan w:val="4"/>
          </w:tcPr>
          <w:p w14:paraId="28A31E3C" w14:textId="77777777" w:rsidR="00A74175" w:rsidRDefault="00A74175" w:rsidP="00091904">
            <w:pPr>
              <w:rPr>
                <w:b/>
              </w:rPr>
            </w:pPr>
          </w:p>
        </w:tc>
      </w:tr>
      <w:tr w:rsidR="00A74175" w14:paraId="291A5D97" w14:textId="77777777" w:rsidTr="00D94C65">
        <w:tc>
          <w:tcPr>
            <w:tcW w:w="3793" w:type="dxa"/>
            <w:gridSpan w:val="3"/>
          </w:tcPr>
          <w:p w14:paraId="63FDED00" w14:textId="77777777" w:rsidR="00A74175" w:rsidRDefault="00A74175" w:rsidP="00091904">
            <w:r>
              <w:t>ИНН</w:t>
            </w:r>
          </w:p>
        </w:tc>
        <w:tc>
          <w:tcPr>
            <w:tcW w:w="6408" w:type="dxa"/>
            <w:gridSpan w:val="4"/>
          </w:tcPr>
          <w:p w14:paraId="1F7A123C" w14:textId="77777777" w:rsidR="00A74175" w:rsidRDefault="00A74175" w:rsidP="00091904">
            <w:pPr>
              <w:rPr>
                <w:b/>
              </w:rPr>
            </w:pPr>
          </w:p>
        </w:tc>
      </w:tr>
      <w:tr w:rsidR="00A74175" w14:paraId="2B3890E9" w14:textId="77777777" w:rsidTr="00D94C65">
        <w:tc>
          <w:tcPr>
            <w:tcW w:w="3793" w:type="dxa"/>
            <w:gridSpan w:val="3"/>
          </w:tcPr>
          <w:p w14:paraId="738542DE" w14:textId="77777777" w:rsidR="00A74175" w:rsidRDefault="00A74175" w:rsidP="00091904">
            <w:r>
              <w:t>Телефон (с кодом города)</w:t>
            </w:r>
          </w:p>
        </w:tc>
        <w:tc>
          <w:tcPr>
            <w:tcW w:w="6408" w:type="dxa"/>
            <w:gridSpan w:val="4"/>
          </w:tcPr>
          <w:p w14:paraId="5A6336C2" w14:textId="77777777" w:rsidR="00A74175" w:rsidRDefault="00A74175" w:rsidP="00091904">
            <w:pPr>
              <w:rPr>
                <w:b/>
              </w:rPr>
            </w:pPr>
          </w:p>
        </w:tc>
      </w:tr>
      <w:tr w:rsidR="00A74175" w14:paraId="4955C906" w14:textId="77777777" w:rsidTr="00D94C65">
        <w:tc>
          <w:tcPr>
            <w:tcW w:w="3793" w:type="dxa"/>
            <w:gridSpan w:val="3"/>
          </w:tcPr>
          <w:p w14:paraId="341C0BB8" w14:textId="77777777" w:rsidR="00A74175" w:rsidRDefault="00A74175" w:rsidP="00091904">
            <w:r>
              <w:rPr>
                <w:lang w:val="en-US"/>
              </w:rPr>
              <w:t>E</w:t>
            </w:r>
            <w:r>
              <w:t>-</w:t>
            </w:r>
            <w:r>
              <w:rPr>
                <w:lang w:val="en-US"/>
              </w:rPr>
              <w:t>mail</w:t>
            </w:r>
            <w:r>
              <w:t>:</w:t>
            </w:r>
          </w:p>
        </w:tc>
        <w:tc>
          <w:tcPr>
            <w:tcW w:w="6408" w:type="dxa"/>
            <w:gridSpan w:val="4"/>
          </w:tcPr>
          <w:p w14:paraId="32FA59DA" w14:textId="77777777" w:rsidR="00A74175" w:rsidRDefault="00A74175" w:rsidP="00091904">
            <w:pPr>
              <w:rPr>
                <w:b/>
              </w:rPr>
            </w:pPr>
          </w:p>
        </w:tc>
      </w:tr>
      <w:tr w:rsidR="00A74175" w14:paraId="0BF167E7" w14:textId="77777777" w:rsidTr="00D94C65">
        <w:tc>
          <w:tcPr>
            <w:tcW w:w="3793" w:type="dxa"/>
            <w:gridSpan w:val="3"/>
          </w:tcPr>
          <w:p w14:paraId="7B0DDA4C" w14:textId="77777777" w:rsidR="00A74175" w:rsidRDefault="00A74175" w:rsidP="00091904">
            <w:r>
              <w:t>Вид деятельности заявителя</w:t>
            </w:r>
          </w:p>
        </w:tc>
        <w:tc>
          <w:tcPr>
            <w:tcW w:w="6408" w:type="dxa"/>
            <w:gridSpan w:val="4"/>
          </w:tcPr>
          <w:p w14:paraId="5D7C7DC2" w14:textId="77777777" w:rsidR="00A74175" w:rsidRDefault="00A74175" w:rsidP="00091904">
            <w:pPr>
              <w:rPr>
                <w:b/>
              </w:rPr>
            </w:pPr>
          </w:p>
        </w:tc>
      </w:tr>
      <w:tr w:rsidR="00A74175" w14:paraId="7F37BE1A" w14:textId="77777777" w:rsidTr="00D94C65">
        <w:tc>
          <w:tcPr>
            <w:tcW w:w="10201" w:type="dxa"/>
            <w:gridSpan w:val="7"/>
          </w:tcPr>
          <w:p w14:paraId="472BB606" w14:textId="3659A891" w:rsidR="00A74175" w:rsidRDefault="00A74175" w:rsidP="00091904">
            <w:pPr>
              <w:snapToGrid w:val="0"/>
            </w:pPr>
            <w:r w:rsidRPr="00091904">
              <w:t>Наименование услуг</w:t>
            </w:r>
            <w:r w:rsidR="0087032F">
              <w:t>и</w:t>
            </w:r>
            <w:r w:rsidRPr="00091904">
              <w:t>:</w:t>
            </w:r>
          </w:p>
          <w:p w14:paraId="5EBA981E" w14:textId="77777777" w:rsidR="0043416D" w:rsidRPr="00091904" w:rsidRDefault="0043416D" w:rsidP="00091904">
            <w:pPr>
              <w:snapToGrid w:val="0"/>
            </w:pPr>
          </w:p>
          <w:p w14:paraId="380796B3" w14:textId="77670430" w:rsidR="0043416D" w:rsidRPr="0043416D" w:rsidRDefault="009D67C1" w:rsidP="0043416D">
            <w:pPr>
              <w:pStyle w:val="af0"/>
              <w:numPr>
                <w:ilvl w:val="3"/>
                <w:numId w:val="8"/>
              </w:numPr>
              <w:ind w:left="447" w:firstLine="22"/>
              <w:rPr>
                <w:b/>
              </w:rPr>
            </w:pPr>
            <w:r w:rsidRPr="00091904">
              <w:rPr>
                <w:b/>
                <w:bCs/>
              </w:rPr>
              <w:t>1</w:t>
            </w:r>
            <w:r w:rsidR="003E7622" w:rsidRPr="00091904">
              <w:rPr>
                <w:b/>
                <w:bCs/>
              </w:rPr>
              <w:t xml:space="preserve">. </w:t>
            </w:r>
            <w:r w:rsidR="0043416D" w:rsidRPr="0043416D">
              <w:rPr>
                <w:b/>
                <w:bCs/>
              </w:rPr>
              <w:t>Создание интернет-визитки</w:t>
            </w:r>
          </w:p>
          <w:p w14:paraId="08000F87" w14:textId="77777777" w:rsidR="0043416D" w:rsidRPr="0043416D" w:rsidRDefault="0043416D" w:rsidP="0043416D">
            <w:pPr>
              <w:pStyle w:val="af0"/>
              <w:ind w:left="447"/>
              <w:rPr>
                <w:bCs/>
              </w:rPr>
            </w:pPr>
            <w:r w:rsidRPr="0043416D">
              <w:rPr>
                <w:bCs/>
              </w:rPr>
              <w:t xml:space="preserve">1) Обложка проекта (картинка предоставляется получателем услуги, в случае непредоставления может быть выбрана на усмотрение Исполнителя на сервисах по подбору изображений) </w:t>
            </w:r>
          </w:p>
          <w:p w14:paraId="0560516A" w14:textId="77777777" w:rsidR="0043416D" w:rsidRPr="0043416D" w:rsidRDefault="0043416D" w:rsidP="0043416D">
            <w:pPr>
              <w:pStyle w:val="af0"/>
              <w:ind w:left="447"/>
              <w:rPr>
                <w:bCs/>
              </w:rPr>
            </w:pPr>
            <w:r w:rsidRPr="0043416D">
              <w:rPr>
                <w:bCs/>
              </w:rPr>
              <w:t>2) Текстовые блоки (не более 7 текстовых блоков)</w:t>
            </w:r>
          </w:p>
          <w:p w14:paraId="5B1FF8CB" w14:textId="77777777" w:rsidR="0043416D" w:rsidRPr="0043416D" w:rsidRDefault="0043416D" w:rsidP="0043416D">
            <w:pPr>
              <w:pStyle w:val="af0"/>
              <w:ind w:left="447"/>
              <w:rPr>
                <w:bCs/>
              </w:rPr>
            </w:pPr>
            <w:r w:rsidRPr="0043416D">
              <w:rPr>
                <w:bCs/>
              </w:rPr>
              <w:t xml:space="preserve">3) Блоки с изображениями, не более 7 блоков (изображения предоставляются получателем услуги, в случае непредоставления изображений, они могут быть выбраны на усмотрение Исполнителя на сервисах по подбору изображений) </w:t>
            </w:r>
          </w:p>
          <w:p w14:paraId="0A31B21F" w14:textId="0616DA41" w:rsidR="0043416D" w:rsidRDefault="0043416D" w:rsidP="0043416D">
            <w:pPr>
              <w:pStyle w:val="af0"/>
              <w:ind w:left="447"/>
              <w:rPr>
                <w:bCs/>
              </w:rPr>
            </w:pPr>
            <w:r>
              <w:rPr>
                <w:bCs/>
              </w:rPr>
              <w:t>4</w:t>
            </w:r>
            <w:r w:rsidRPr="0043416D">
              <w:rPr>
                <w:bCs/>
              </w:rPr>
              <w:t xml:space="preserve">) </w:t>
            </w:r>
            <w:proofErr w:type="spellStart"/>
            <w:r w:rsidRPr="0043416D">
              <w:rPr>
                <w:bCs/>
              </w:rPr>
              <w:t>Кликабельные</w:t>
            </w:r>
            <w:proofErr w:type="spellEnd"/>
            <w:r w:rsidRPr="0043416D">
              <w:rPr>
                <w:bCs/>
              </w:rPr>
              <w:t xml:space="preserve"> кнопки, ведущие на другие блоки интернет-визитки или на сторонние сайты/социальные сети/мессенджеры/номер телефона для вызова</w:t>
            </w:r>
          </w:p>
          <w:p w14:paraId="3721FE28" w14:textId="13FA59DE" w:rsidR="0043416D" w:rsidRPr="0043416D" w:rsidRDefault="0043416D" w:rsidP="0043416D">
            <w:pPr>
              <w:pStyle w:val="af0"/>
              <w:ind w:left="447"/>
              <w:rPr>
                <w:bCs/>
              </w:rPr>
            </w:pPr>
            <w:r>
              <w:rPr>
                <w:bCs/>
              </w:rPr>
              <w:t>5</w:t>
            </w:r>
            <w:r w:rsidRPr="0043416D">
              <w:rPr>
                <w:bCs/>
              </w:rPr>
              <w:t>) Адаптация под мобильные устройства</w:t>
            </w:r>
          </w:p>
          <w:p w14:paraId="17039354" w14:textId="3A63C749" w:rsidR="00A74175" w:rsidRPr="004612ED" w:rsidRDefault="00A74175" w:rsidP="00091904">
            <w:pPr>
              <w:rPr>
                <w:b/>
              </w:rPr>
            </w:pPr>
          </w:p>
        </w:tc>
      </w:tr>
      <w:tr w:rsidR="00A74175" w14:paraId="5DD7E373" w14:textId="77777777" w:rsidTr="00D94C65">
        <w:tc>
          <w:tcPr>
            <w:tcW w:w="10201" w:type="dxa"/>
            <w:gridSpan w:val="7"/>
            <w:tcBorders>
              <w:top w:val="single" w:sz="4" w:space="0" w:color="auto"/>
              <w:left w:val="single" w:sz="4" w:space="0" w:color="auto"/>
              <w:bottom w:val="nil"/>
              <w:right w:val="single" w:sz="4" w:space="0" w:color="auto"/>
            </w:tcBorders>
          </w:tcPr>
          <w:p w14:paraId="1884DB51" w14:textId="77777777" w:rsidR="00A74175" w:rsidRDefault="00A74175" w:rsidP="00D94C65">
            <w:pPr>
              <w:pStyle w:val="af0"/>
              <w:ind w:left="0" w:firstLine="0"/>
              <w:rPr>
                <w:sz w:val="16"/>
                <w:szCs w:val="16"/>
              </w:rPr>
            </w:pPr>
            <w:r>
              <w:rPr>
                <w:sz w:val="16"/>
                <w:szCs w:val="16"/>
              </w:rPr>
              <w:t xml:space="preserve">Подтверждаю, что соответствую </w:t>
            </w:r>
            <w:r>
              <w:rPr>
                <w:bCs/>
                <w:sz w:val="16"/>
                <w:szCs w:val="16"/>
              </w:rPr>
              <w:t xml:space="preserve">требованиям, установленным Федеральным законом от 24.07.2007 № 209-ФЗ «О развитии малого и среднего предпринимательства в Российской Федерации» и </w:t>
            </w:r>
            <w:r>
              <w:rPr>
                <w:sz w:val="16"/>
                <w:szCs w:val="16"/>
              </w:rPr>
              <w:t xml:space="preserve">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меня отсутствуют процедуры несостоятельности (банкротства), прекращения деятельности в соответствии с законодательством Российской Федерации, приостановления деятельности в порядке, предусмотренном Кодексом Российской Федерации об административных правонарушениях РФ, являюсь в соответствии с законодательством РФ о валютном контроле резидентом РФ (имеется гражданство РФ/ вид на жительство на территории РФ), не осуществляю деятельность по инвестиционному консультированию).   </w:t>
            </w:r>
          </w:p>
          <w:p w14:paraId="3BDE6D3F" w14:textId="29EA4F60" w:rsidR="00A74175" w:rsidRPr="0019328F" w:rsidRDefault="00A74175" w:rsidP="00D94C65">
            <w:pPr>
              <w:pStyle w:val="af0"/>
              <w:ind w:left="0" w:firstLine="0"/>
              <w:rPr>
                <w:sz w:val="16"/>
                <w:szCs w:val="16"/>
              </w:rPr>
            </w:pPr>
            <w:r w:rsidRPr="0019328F">
              <w:rPr>
                <w:sz w:val="16"/>
                <w:szCs w:val="16"/>
              </w:rPr>
              <w:t>Подтверждаю, что даю свое согласие АНО МФК «РРАПП» и</w:t>
            </w:r>
            <w:r>
              <w:rPr>
                <w:sz w:val="16"/>
                <w:szCs w:val="16"/>
              </w:rPr>
              <w:t xml:space="preserve"> </w:t>
            </w:r>
            <w:r w:rsidR="006E5260">
              <w:rPr>
                <w:sz w:val="16"/>
                <w:szCs w:val="16"/>
              </w:rPr>
              <w:t>_____________________________</w:t>
            </w:r>
            <w:r w:rsidRPr="0019328F">
              <w:rPr>
                <w:sz w:val="16"/>
                <w:szCs w:val="16"/>
              </w:rPr>
              <w:t xml:space="preserve"> 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19328F">
              <w:rPr>
                <w:i/>
                <w:iCs/>
                <w:sz w:val="16"/>
                <w:szCs w:val="16"/>
              </w:rPr>
              <w:t xml:space="preserve">. </w:t>
            </w:r>
            <w:r w:rsidRPr="0019328F">
              <w:rPr>
                <w:sz w:val="16"/>
                <w:szCs w:val="16"/>
              </w:rPr>
              <w:t>Заявитель подтверждает, что все указанные в настоящей заявке данные (в том числе номер телефона и е-</w:t>
            </w:r>
            <w:r w:rsidRPr="0019328F">
              <w:rPr>
                <w:sz w:val="16"/>
                <w:szCs w:val="16"/>
                <w:lang w:val="en-US"/>
              </w:rPr>
              <w:t>mail</w:t>
            </w:r>
            <w:r w:rsidRPr="0019328F">
              <w:rPr>
                <w:sz w:val="16"/>
                <w:szCs w:val="16"/>
              </w:rPr>
              <w:t xml:space="preserve"> адрес) верны, согласия третьих лиц, чьи данные указаны в заявлении получены, готов нести все риски, связанные с указанием некорректных данных в настоящем заявлении.</w:t>
            </w:r>
          </w:p>
          <w:p w14:paraId="5F11D3EA" w14:textId="77777777" w:rsidR="00A74175" w:rsidRDefault="00A74175" w:rsidP="00D94C65">
            <w:pPr>
              <w:rPr>
                <w:sz w:val="16"/>
                <w:szCs w:val="16"/>
              </w:rPr>
            </w:pPr>
            <w:r w:rsidRPr="0019328F">
              <w:rPr>
                <w:sz w:val="16"/>
                <w:szCs w:val="16"/>
              </w:rPr>
              <w:t>Согласен на осуществление Министерством экономического развития Ростовской области и органами государственного финансового контроля проверок соблюдения условий, целей и порядка предоставления на проведение проверочных мероприятий и оценку качества предоставления услуг.</w:t>
            </w:r>
          </w:p>
          <w:p w14:paraId="440C9B79" w14:textId="77777777" w:rsidR="0043416D" w:rsidRDefault="0043416D" w:rsidP="00D94C65">
            <w:pPr>
              <w:rPr>
                <w:sz w:val="16"/>
                <w:szCs w:val="16"/>
              </w:rPr>
            </w:pPr>
          </w:p>
          <w:p w14:paraId="55BD64FB" w14:textId="148F0A61" w:rsidR="009D67C1" w:rsidRPr="00B364E4" w:rsidRDefault="009D67C1" w:rsidP="00D94C65">
            <w:pPr>
              <w:ind w:firstLine="306"/>
              <w:rPr>
                <w:sz w:val="16"/>
                <w:szCs w:val="16"/>
              </w:rPr>
            </w:pPr>
          </w:p>
        </w:tc>
      </w:tr>
      <w:tr w:rsidR="00A74175" w14:paraId="3340E3E8" w14:textId="77777777" w:rsidTr="00D94C65">
        <w:tc>
          <w:tcPr>
            <w:tcW w:w="959" w:type="dxa"/>
            <w:tcBorders>
              <w:top w:val="nil"/>
              <w:left w:val="single" w:sz="4" w:space="0" w:color="auto"/>
              <w:bottom w:val="single" w:sz="4" w:space="0" w:color="auto"/>
              <w:right w:val="nil"/>
            </w:tcBorders>
          </w:tcPr>
          <w:p w14:paraId="3E3D8CB1" w14:textId="77777777" w:rsidR="00A74175" w:rsidRPr="009739BA" w:rsidRDefault="00A74175" w:rsidP="00D94C65">
            <w:pPr>
              <w:jc w:val="center"/>
              <w:rPr>
                <w:b/>
              </w:rPr>
            </w:pPr>
          </w:p>
        </w:tc>
        <w:tc>
          <w:tcPr>
            <w:tcW w:w="2766" w:type="dxa"/>
            <w:tcBorders>
              <w:top w:val="single" w:sz="4" w:space="0" w:color="auto"/>
              <w:left w:val="nil"/>
              <w:bottom w:val="single" w:sz="4" w:space="0" w:color="auto"/>
              <w:right w:val="nil"/>
            </w:tcBorders>
          </w:tcPr>
          <w:p w14:paraId="5A4B3AF1" w14:textId="77777777" w:rsidR="00A74175" w:rsidRDefault="00A74175" w:rsidP="00D94C65">
            <w:pPr>
              <w:jc w:val="center"/>
              <w:rPr>
                <w:b/>
              </w:rPr>
            </w:pPr>
            <w:r>
              <w:rPr>
                <w:bCs/>
              </w:rPr>
              <w:t>подпись Получателя услуги</w:t>
            </w:r>
          </w:p>
        </w:tc>
        <w:tc>
          <w:tcPr>
            <w:tcW w:w="494" w:type="dxa"/>
            <w:gridSpan w:val="2"/>
            <w:tcBorders>
              <w:top w:val="nil"/>
              <w:left w:val="nil"/>
              <w:bottom w:val="single" w:sz="4" w:space="0" w:color="auto"/>
              <w:right w:val="nil"/>
            </w:tcBorders>
          </w:tcPr>
          <w:p w14:paraId="132104D2" w14:textId="77777777" w:rsidR="00A74175" w:rsidRDefault="00A74175" w:rsidP="00D94C65">
            <w:pPr>
              <w:jc w:val="center"/>
              <w:rPr>
                <w:bCs/>
              </w:rPr>
            </w:pPr>
          </w:p>
        </w:tc>
        <w:tc>
          <w:tcPr>
            <w:tcW w:w="750" w:type="dxa"/>
            <w:tcBorders>
              <w:top w:val="nil"/>
              <w:left w:val="nil"/>
              <w:bottom w:val="single" w:sz="4" w:space="0" w:color="auto"/>
              <w:right w:val="nil"/>
            </w:tcBorders>
          </w:tcPr>
          <w:p w14:paraId="74C2BAE3" w14:textId="77777777" w:rsidR="00A74175" w:rsidRDefault="00A74175" w:rsidP="00D94C65">
            <w:pPr>
              <w:jc w:val="center"/>
              <w:rPr>
                <w:bCs/>
              </w:rPr>
            </w:pPr>
          </w:p>
        </w:tc>
        <w:tc>
          <w:tcPr>
            <w:tcW w:w="4470" w:type="dxa"/>
            <w:tcBorders>
              <w:top w:val="single" w:sz="4" w:space="0" w:color="auto"/>
              <w:left w:val="nil"/>
              <w:bottom w:val="single" w:sz="4" w:space="0" w:color="auto"/>
              <w:right w:val="nil"/>
            </w:tcBorders>
          </w:tcPr>
          <w:p w14:paraId="6D88850E" w14:textId="77777777" w:rsidR="00A74175" w:rsidRDefault="00A74175" w:rsidP="00D94C65">
            <w:pPr>
              <w:jc w:val="center"/>
              <w:rPr>
                <w:bCs/>
              </w:rPr>
            </w:pPr>
            <w:r>
              <w:rPr>
                <w:bCs/>
              </w:rPr>
              <w:t>ФИО</w:t>
            </w:r>
          </w:p>
        </w:tc>
        <w:tc>
          <w:tcPr>
            <w:tcW w:w="762" w:type="dxa"/>
            <w:tcBorders>
              <w:top w:val="nil"/>
              <w:left w:val="nil"/>
              <w:bottom w:val="single" w:sz="4" w:space="0" w:color="auto"/>
              <w:right w:val="single" w:sz="4" w:space="0" w:color="auto"/>
            </w:tcBorders>
          </w:tcPr>
          <w:p w14:paraId="29656E30" w14:textId="77777777" w:rsidR="00A74175" w:rsidRDefault="00A74175" w:rsidP="00D94C65">
            <w:pPr>
              <w:jc w:val="center"/>
              <w:rPr>
                <w:bCs/>
              </w:rPr>
            </w:pPr>
          </w:p>
        </w:tc>
      </w:tr>
    </w:tbl>
    <w:p w14:paraId="37F934E0" w14:textId="77777777" w:rsidR="0043416D" w:rsidRDefault="0043416D" w:rsidP="00A74175">
      <w:pPr>
        <w:rPr>
          <w:bCs/>
          <w:sz w:val="24"/>
          <w:szCs w:val="24"/>
        </w:rPr>
      </w:pPr>
    </w:p>
    <w:p w14:paraId="741BEA80" w14:textId="06564DF4" w:rsidR="00A74175" w:rsidRDefault="00A74175" w:rsidP="00A74175">
      <w:pPr>
        <w:rPr>
          <w:bCs/>
          <w:sz w:val="24"/>
          <w:szCs w:val="24"/>
        </w:rPr>
      </w:pPr>
      <w:r>
        <w:rPr>
          <w:bCs/>
          <w:sz w:val="24"/>
          <w:szCs w:val="24"/>
        </w:rPr>
        <w:t>Получател</w:t>
      </w:r>
      <w:r>
        <w:rPr>
          <w:bCs/>
        </w:rPr>
        <w:t>ь</w:t>
      </w:r>
      <w:r>
        <w:rPr>
          <w:bCs/>
          <w:sz w:val="24"/>
          <w:szCs w:val="24"/>
        </w:rPr>
        <w:t xml:space="preserve"> услуг</w:t>
      </w:r>
      <w:r>
        <w:rPr>
          <w:bCs/>
        </w:rPr>
        <w:t>и</w:t>
      </w:r>
    </w:p>
    <w:p w14:paraId="6E002204" w14:textId="77777777" w:rsidR="00A74175" w:rsidRDefault="00A74175" w:rsidP="00A74175">
      <w:pPr>
        <w:rPr>
          <w:bCs/>
          <w:sz w:val="24"/>
          <w:szCs w:val="24"/>
        </w:rPr>
      </w:pPr>
      <w:r>
        <w:rPr>
          <w:bCs/>
          <w:sz w:val="24"/>
          <w:szCs w:val="24"/>
        </w:rPr>
        <w:t>(самозанятый гражданин)  ___________ ________________ __________________________</w:t>
      </w:r>
    </w:p>
    <w:p w14:paraId="1625D47D" w14:textId="77777777" w:rsidR="00A74175" w:rsidRDefault="00A74175" w:rsidP="00A74175">
      <w:pPr>
        <w:rPr>
          <w:bCs/>
          <w:sz w:val="24"/>
          <w:szCs w:val="24"/>
        </w:rPr>
      </w:pPr>
      <w:r>
        <w:rPr>
          <w:bCs/>
          <w:sz w:val="24"/>
          <w:szCs w:val="24"/>
        </w:rPr>
        <w:t xml:space="preserve">                                                      должность    </w:t>
      </w:r>
      <w:r>
        <w:rPr>
          <w:bCs/>
        </w:rPr>
        <w:t xml:space="preserve">       </w:t>
      </w:r>
      <w:r>
        <w:rPr>
          <w:bCs/>
          <w:sz w:val="24"/>
          <w:szCs w:val="24"/>
        </w:rPr>
        <w:t xml:space="preserve"> подпись     </w:t>
      </w:r>
      <w:r>
        <w:rPr>
          <w:bCs/>
        </w:rPr>
        <w:t xml:space="preserve">           </w:t>
      </w:r>
      <w:r>
        <w:rPr>
          <w:bCs/>
          <w:sz w:val="24"/>
          <w:szCs w:val="24"/>
        </w:rPr>
        <w:t>расшифровка подписи</w:t>
      </w:r>
    </w:p>
    <w:p w14:paraId="17C52F75" w14:textId="77777777" w:rsidR="0043416D" w:rsidRDefault="0043416D" w:rsidP="00A74175">
      <w:pPr>
        <w:rPr>
          <w:bCs/>
          <w:sz w:val="24"/>
          <w:szCs w:val="24"/>
        </w:rPr>
      </w:pPr>
    </w:p>
    <w:p w14:paraId="1E72B123" w14:textId="6E6E47CB" w:rsidR="00A74175" w:rsidRDefault="00A74175" w:rsidP="00A74175">
      <w:pPr>
        <w:rPr>
          <w:bCs/>
          <w:sz w:val="24"/>
          <w:szCs w:val="24"/>
        </w:rPr>
      </w:pPr>
      <w:r>
        <w:rPr>
          <w:bCs/>
          <w:sz w:val="24"/>
          <w:szCs w:val="24"/>
        </w:rPr>
        <w:t>Заявку принял:</w:t>
      </w:r>
    </w:p>
    <w:p w14:paraId="4147298E" w14:textId="77777777" w:rsidR="00A74175" w:rsidRDefault="00A74175" w:rsidP="00A74175">
      <w:pPr>
        <w:rPr>
          <w:bCs/>
          <w:sz w:val="24"/>
          <w:szCs w:val="24"/>
        </w:rPr>
      </w:pPr>
      <w:r>
        <w:rPr>
          <w:bCs/>
          <w:sz w:val="24"/>
          <w:szCs w:val="24"/>
        </w:rPr>
        <w:t>Исполнител</w:t>
      </w:r>
      <w:r>
        <w:rPr>
          <w:bCs/>
        </w:rPr>
        <w:t xml:space="preserve">ь </w:t>
      </w:r>
      <w:r>
        <w:rPr>
          <w:bCs/>
          <w:sz w:val="24"/>
          <w:szCs w:val="24"/>
        </w:rPr>
        <w:t xml:space="preserve"> </w:t>
      </w:r>
      <w:r>
        <w:rPr>
          <w:bCs/>
        </w:rPr>
        <w:t xml:space="preserve">                           </w:t>
      </w:r>
      <w:r>
        <w:rPr>
          <w:bCs/>
          <w:sz w:val="24"/>
          <w:szCs w:val="24"/>
        </w:rPr>
        <w:t>___________ ________________ __________________________</w:t>
      </w:r>
    </w:p>
    <w:p w14:paraId="621205D3" w14:textId="77777777" w:rsidR="00A74175" w:rsidRDefault="00A74175" w:rsidP="00A74175">
      <w:pPr>
        <w:rPr>
          <w:bCs/>
          <w:sz w:val="24"/>
          <w:szCs w:val="24"/>
        </w:rPr>
      </w:pPr>
      <w:r>
        <w:rPr>
          <w:bCs/>
          <w:sz w:val="24"/>
          <w:szCs w:val="24"/>
        </w:rPr>
        <w:t xml:space="preserve">                                                      должность    </w:t>
      </w:r>
      <w:r>
        <w:rPr>
          <w:bCs/>
        </w:rPr>
        <w:t xml:space="preserve">       </w:t>
      </w:r>
      <w:r>
        <w:rPr>
          <w:bCs/>
          <w:sz w:val="24"/>
          <w:szCs w:val="24"/>
        </w:rPr>
        <w:t xml:space="preserve">подпись     </w:t>
      </w:r>
      <w:r>
        <w:rPr>
          <w:bCs/>
        </w:rPr>
        <w:t xml:space="preserve">             </w:t>
      </w:r>
      <w:r>
        <w:rPr>
          <w:bCs/>
          <w:sz w:val="24"/>
          <w:szCs w:val="24"/>
        </w:rPr>
        <w:t>расшифровка подписи</w:t>
      </w:r>
    </w:p>
    <w:p w14:paraId="34D5B538" w14:textId="23B02557" w:rsidR="002F5A03" w:rsidRDefault="00A74175" w:rsidP="009D67C1">
      <w:pPr>
        <w:jc w:val="center"/>
      </w:pPr>
      <w:r>
        <w:t xml:space="preserve">          М</w:t>
      </w:r>
      <w:bookmarkEnd w:id="0"/>
      <w:r w:rsidR="009D67C1">
        <w:t>П</w:t>
      </w:r>
    </w:p>
    <w:sectPr w:rsidR="002F5A03" w:rsidSect="0043416D">
      <w:footerReference w:type="default" r:id="rId9"/>
      <w:pgSz w:w="11910" w:h="16840"/>
      <w:pgMar w:top="993" w:right="540" w:bottom="284" w:left="132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858EA" w14:textId="77777777" w:rsidR="00CD1CEF" w:rsidRDefault="00743FD1">
      <w:r>
        <w:separator/>
      </w:r>
    </w:p>
  </w:endnote>
  <w:endnote w:type="continuationSeparator" w:id="0">
    <w:p w14:paraId="281B5899" w14:textId="77777777" w:rsidR="00CD1CEF" w:rsidRDefault="0074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4CF8F" w14:textId="52782FA2" w:rsidR="00345D25" w:rsidRDefault="00345D25">
    <w:pPr>
      <w:pStyle w:val="a5"/>
      <w:spacing w:line="14" w:lineRule="auto"/>
      <w:ind w:left="0"/>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70C35" w14:textId="77777777" w:rsidR="00CD1CEF" w:rsidRDefault="00743FD1">
      <w:r>
        <w:separator/>
      </w:r>
    </w:p>
  </w:footnote>
  <w:footnote w:type="continuationSeparator" w:id="0">
    <w:p w14:paraId="1D120224" w14:textId="77777777" w:rsidR="00CD1CEF" w:rsidRDefault="00743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054092"/>
    <w:multiLevelType w:val="hybridMultilevel"/>
    <w:tmpl w:val="A24816B4"/>
    <w:lvl w:ilvl="0" w:tplc="52F0439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D5366C"/>
    <w:multiLevelType w:val="multilevel"/>
    <w:tmpl w:val="20D5366C"/>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530D73"/>
    <w:multiLevelType w:val="hybridMultilevel"/>
    <w:tmpl w:val="9842C172"/>
    <w:lvl w:ilvl="0" w:tplc="52F0439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52F04398">
      <w:start w:val="1"/>
      <w:numFmt w:val="bullet"/>
      <w:lvlText w:val=""/>
      <w:lvlJc w:val="left"/>
      <w:pPr>
        <w:ind w:left="2880" w:hanging="360"/>
      </w:pPr>
      <w:rPr>
        <w:rFonts w:ascii="Symbol" w:hAnsi="Symbol" w:hint="default"/>
        <w:sz w:val="24"/>
        <w:szCs w:val="24"/>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EA388C"/>
    <w:multiLevelType w:val="multilevel"/>
    <w:tmpl w:val="3FEA388C"/>
    <w:lvl w:ilvl="0">
      <w:start w:val="1"/>
      <w:numFmt w:val="decimal"/>
      <w:lvlText w:val="%1."/>
      <w:lvlJc w:val="left"/>
      <w:pPr>
        <w:ind w:left="4217" w:hanging="360"/>
        <w:jc w:val="right"/>
      </w:pPr>
      <w:rPr>
        <w:rFonts w:ascii="Times New Roman" w:eastAsia="Times New Roman" w:hAnsi="Times New Roman" w:cs="Times New Roman" w:hint="default"/>
        <w:b/>
        <w:bCs/>
        <w:w w:val="100"/>
        <w:sz w:val="22"/>
        <w:szCs w:val="22"/>
        <w:lang w:val="ru-RU" w:eastAsia="ru-RU" w:bidi="ru-RU"/>
      </w:rPr>
    </w:lvl>
    <w:lvl w:ilvl="1">
      <w:numFmt w:val="bullet"/>
      <w:lvlText w:val="•"/>
      <w:lvlJc w:val="left"/>
      <w:pPr>
        <w:ind w:left="4802" w:hanging="360"/>
      </w:pPr>
      <w:rPr>
        <w:rFonts w:hint="default"/>
        <w:lang w:val="ru-RU" w:eastAsia="ru-RU" w:bidi="ru-RU"/>
      </w:rPr>
    </w:lvl>
    <w:lvl w:ilvl="2">
      <w:numFmt w:val="bullet"/>
      <w:lvlText w:val="•"/>
      <w:lvlJc w:val="left"/>
      <w:pPr>
        <w:ind w:left="5385" w:hanging="360"/>
      </w:pPr>
      <w:rPr>
        <w:rFonts w:hint="default"/>
        <w:lang w:val="ru-RU" w:eastAsia="ru-RU" w:bidi="ru-RU"/>
      </w:rPr>
    </w:lvl>
    <w:lvl w:ilvl="3">
      <w:numFmt w:val="bullet"/>
      <w:lvlText w:val="•"/>
      <w:lvlJc w:val="left"/>
      <w:pPr>
        <w:ind w:left="5967" w:hanging="360"/>
      </w:pPr>
      <w:rPr>
        <w:rFonts w:hint="default"/>
        <w:lang w:val="ru-RU" w:eastAsia="ru-RU" w:bidi="ru-RU"/>
      </w:rPr>
    </w:lvl>
    <w:lvl w:ilvl="4">
      <w:numFmt w:val="bullet"/>
      <w:lvlText w:val="•"/>
      <w:lvlJc w:val="left"/>
      <w:pPr>
        <w:ind w:left="6550" w:hanging="360"/>
      </w:pPr>
      <w:rPr>
        <w:rFonts w:hint="default"/>
        <w:lang w:val="ru-RU" w:eastAsia="ru-RU" w:bidi="ru-RU"/>
      </w:rPr>
    </w:lvl>
    <w:lvl w:ilvl="5">
      <w:numFmt w:val="bullet"/>
      <w:lvlText w:val="•"/>
      <w:lvlJc w:val="left"/>
      <w:pPr>
        <w:ind w:left="7133" w:hanging="360"/>
      </w:pPr>
      <w:rPr>
        <w:rFonts w:hint="default"/>
        <w:lang w:val="ru-RU" w:eastAsia="ru-RU" w:bidi="ru-RU"/>
      </w:rPr>
    </w:lvl>
    <w:lvl w:ilvl="6">
      <w:numFmt w:val="bullet"/>
      <w:lvlText w:val="•"/>
      <w:lvlJc w:val="left"/>
      <w:pPr>
        <w:ind w:left="7715" w:hanging="360"/>
      </w:pPr>
      <w:rPr>
        <w:rFonts w:hint="default"/>
        <w:lang w:val="ru-RU" w:eastAsia="ru-RU" w:bidi="ru-RU"/>
      </w:rPr>
    </w:lvl>
    <w:lvl w:ilvl="7">
      <w:numFmt w:val="bullet"/>
      <w:lvlText w:val="•"/>
      <w:lvlJc w:val="left"/>
      <w:pPr>
        <w:ind w:left="8298" w:hanging="360"/>
      </w:pPr>
      <w:rPr>
        <w:rFonts w:hint="default"/>
        <w:lang w:val="ru-RU" w:eastAsia="ru-RU" w:bidi="ru-RU"/>
      </w:rPr>
    </w:lvl>
    <w:lvl w:ilvl="8">
      <w:numFmt w:val="bullet"/>
      <w:lvlText w:val="•"/>
      <w:lvlJc w:val="left"/>
      <w:pPr>
        <w:ind w:left="8881" w:hanging="360"/>
      </w:pPr>
      <w:rPr>
        <w:rFonts w:hint="default"/>
        <w:lang w:val="ru-RU" w:eastAsia="ru-RU" w:bidi="ru-RU"/>
      </w:rPr>
    </w:lvl>
  </w:abstractNum>
  <w:abstractNum w:abstractNumId="4" w15:restartNumberingAfterBreak="0">
    <w:nsid w:val="59F55386"/>
    <w:multiLevelType w:val="multilevel"/>
    <w:tmpl w:val="59F55386"/>
    <w:lvl w:ilvl="0">
      <w:start w:val="1"/>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5A634682"/>
    <w:multiLevelType w:val="hybridMultilevel"/>
    <w:tmpl w:val="3B36E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84060D"/>
    <w:multiLevelType w:val="multilevel"/>
    <w:tmpl w:val="5C84060D"/>
    <w:lvl w:ilvl="0">
      <w:start w:val="3"/>
      <w:numFmt w:val="decimal"/>
      <w:lvlText w:val="%1."/>
      <w:lvlJc w:val="left"/>
      <w:pPr>
        <w:ind w:left="92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66650B4E"/>
    <w:multiLevelType w:val="hybridMultilevel"/>
    <w:tmpl w:val="6944F154"/>
    <w:lvl w:ilvl="0" w:tplc="52F0439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77286097">
    <w:abstractNumId w:val="3"/>
  </w:num>
  <w:num w:numId="2" w16cid:durableId="1480877746">
    <w:abstractNumId w:val="6"/>
  </w:num>
  <w:num w:numId="3" w16cid:durableId="156462213">
    <w:abstractNumId w:val="1"/>
  </w:num>
  <w:num w:numId="4" w16cid:durableId="1513496891">
    <w:abstractNumId w:val="4"/>
  </w:num>
  <w:num w:numId="5" w16cid:durableId="1113742945">
    <w:abstractNumId w:val="0"/>
  </w:num>
  <w:num w:numId="6" w16cid:durableId="1772820643">
    <w:abstractNumId w:val="5"/>
  </w:num>
  <w:num w:numId="7" w16cid:durableId="1237782304">
    <w:abstractNumId w:val="7"/>
  </w:num>
  <w:num w:numId="8" w16cid:durableId="1092893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characterSpacingControl w:val="doNotCompress"/>
  <w:hdrShapeDefaults>
    <o:shapedefaults v:ext="edit" spidmax="18433"/>
  </w:hdrShapeDefaults>
  <w:footnotePr>
    <w:footnote w:id="-1"/>
    <w:footnote w:id="0"/>
  </w:footnotePr>
  <w:endnotePr>
    <w:endnote w:id="-1"/>
    <w:endnote w:id="0"/>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1A"/>
    <w:rsid w:val="00002907"/>
    <w:rsid w:val="0001749F"/>
    <w:rsid w:val="00022673"/>
    <w:rsid w:val="00036B2B"/>
    <w:rsid w:val="000543F3"/>
    <w:rsid w:val="000578B3"/>
    <w:rsid w:val="00061070"/>
    <w:rsid w:val="00063DC0"/>
    <w:rsid w:val="00073ABC"/>
    <w:rsid w:val="000846DF"/>
    <w:rsid w:val="00091904"/>
    <w:rsid w:val="000966B0"/>
    <w:rsid w:val="00097B18"/>
    <w:rsid w:val="000A1E2B"/>
    <w:rsid w:val="000A55DB"/>
    <w:rsid w:val="000B3542"/>
    <w:rsid w:val="000B5EA9"/>
    <w:rsid w:val="000B6CE1"/>
    <w:rsid w:val="000C72E8"/>
    <w:rsid w:val="000D1B38"/>
    <w:rsid w:val="00107C47"/>
    <w:rsid w:val="00120494"/>
    <w:rsid w:val="0012101F"/>
    <w:rsid w:val="00121834"/>
    <w:rsid w:val="00126D48"/>
    <w:rsid w:val="0013387F"/>
    <w:rsid w:val="00133BC4"/>
    <w:rsid w:val="00133C3A"/>
    <w:rsid w:val="00145824"/>
    <w:rsid w:val="001515C9"/>
    <w:rsid w:val="0015253A"/>
    <w:rsid w:val="00163035"/>
    <w:rsid w:val="0016768A"/>
    <w:rsid w:val="001730C3"/>
    <w:rsid w:val="00182913"/>
    <w:rsid w:val="00184304"/>
    <w:rsid w:val="001904F5"/>
    <w:rsid w:val="0019253B"/>
    <w:rsid w:val="001937EF"/>
    <w:rsid w:val="001A3647"/>
    <w:rsid w:val="001A6A7B"/>
    <w:rsid w:val="001B2809"/>
    <w:rsid w:val="001C2ECA"/>
    <w:rsid w:val="001D2F9D"/>
    <w:rsid w:val="001F13DF"/>
    <w:rsid w:val="002278C5"/>
    <w:rsid w:val="00231E35"/>
    <w:rsid w:val="0023304F"/>
    <w:rsid w:val="00237944"/>
    <w:rsid w:val="0024589D"/>
    <w:rsid w:val="00245A98"/>
    <w:rsid w:val="00262E80"/>
    <w:rsid w:val="0026460A"/>
    <w:rsid w:val="002720A2"/>
    <w:rsid w:val="00291604"/>
    <w:rsid w:val="00294955"/>
    <w:rsid w:val="0029596D"/>
    <w:rsid w:val="002A2717"/>
    <w:rsid w:val="002B415F"/>
    <w:rsid w:val="002C0D35"/>
    <w:rsid w:val="002C1104"/>
    <w:rsid w:val="002C2FFE"/>
    <w:rsid w:val="002C4AB2"/>
    <w:rsid w:val="002C5345"/>
    <w:rsid w:val="002D31C3"/>
    <w:rsid w:val="002D41CD"/>
    <w:rsid w:val="002E2F15"/>
    <w:rsid w:val="002F19DB"/>
    <w:rsid w:val="002F5A03"/>
    <w:rsid w:val="00303C14"/>
    <w:rsid w:val="00305D51"/>
    <w:rsid w:val="00327C23"/>
    <w:rsid w:val="00334C9D"/>
    <w:rsid w:val="0033623A"/>
    <w:rsid w:val="00337C42"/>
    <w:rsid w:val="003446A4"/>
    <w:rsid w:val="00345D25"/>
    <w:rsid w:val="00354E00"/>
    <w:rsid w:val="003562BD"/>
    <w:rsid w:val="00372E29"/>
    <w:rsid w:val="00393C66"/>
    <w:rsid w:val="00395DFD"/>
    <w:rsid w:val="003972A4"/>
    <w:rsid w:val="003A1EC5"/>
    <w:rsid w:val="003A330F"/>
    <w:rsid w:val="003B744A"/>
    <w:rsid w:val="003C084F"/>
    <w:rsid w:val="003C1BC3"/>
    <w:rsid w:val="003C2E4C"/>
    <w:rsid w:val="003C39A1"/>
    <w:rsid w:val="003C6CF5"/>
    <w:rsid w:val="003D082D"/>
    <w:rsid w:val="003E0D83"/>
    <w:rsid w:val="003E32DB"/>
    <w:rsid w:val="003E7622"/>
    <w:rsid w:val="00410BD6"/>
    <w:rsid w:val="00415CCC"/>
    <w:rsid w:val="00421FA5"/>
    <w:rsid w:val="004239F7"/>
    <w:rsid w:val="00425109"/>
    <w:rsid w:val="00426039"/>
    <w:rsid w:val="004265C2"/>
    <w:rsid w:val="004267F3"/>
    <w:rsid w:val="0043310B"/>
    <w:rsid w:val="00433D9C"/>
    <w:rsid w:val="0043416D"/>
    <w:rsid w:val="0044176D"/>
    <w:rsid w:val="00442A43"/>
    <w:rsid w:val="00443DAC"/>
    <w:rsid w:val="004449A7"/>
    <w:rsid w:val="00461067"/>
    <w:rsid w:val="00462227"/>
    <w:rsid w:val="004730FB"/>
    <w:rsid w:val="00475168"/>
    <w:rsid w:val="00475F3C"/>
    <w:rsid w:val="00482F6F"/>
    <w:rsid w:val="004876CB"/>
    <w:rsid w:val="004879A7"/>
    <w:rsid w:val="004903EF"/>
    <w:rsid w:val="004922F7"/>
    <w:rsid w:val="00497768"/>
    <w:rsid w:val="004A34E3"/>
    <w:rsid w:val="004B4192"/>
    <w:rsid w:val="004B4EA8"/>
    <w:rsid w:val="004C1DA5"/>
    <w:rsid w:val="004C3656"/>
    <w:rsid w:val="004C56EB"/>
    <w:rsid w:val="004D3826"/>
    <w:rsid w:val="004D49EF"/>
    <w:rsid w:val="004D516D"/>
    <w:rsid w:val="004E007F"/>
    <w:rsid w:val="004F5469"/>
    <w:rsid w:val="00507BB4"/>
    <w:rsid w:val="00524719"/>
    <w:rsid w:val="00525C82"/>
    <w:rsid w:val="005279C4"/>
    <w:rsid w:val="00530EAC"/>
    <w:rsid w:val="00532B3E"/>
    <w:rsid w:val="005379D7"/>
    <w:rsid w:val="00547012"/>
    <w:rsid w:val="00557AAB"/>
    <w:rsid w:val="00560C24"/>
    <w:rsid w:val="00563D84"/>
    <w:rsid w:val="00566966"/>
    <w:rsid w:val="00584349"/>
    <w:rsid w:val="0058493A"/>
    <w:rsid w:val="005950F3"/>
    <w:rsid w:val="005A00B8"/>
    <w:rsid w:val="005A70E7"/>
    <w:rsid w:val="005B1F45"/>
    <w:rsid w:val="005C11B4"/>
    <w:rsid w:val="005D3548"/>
    <w:rsid w:val="005E47DB"/>
    <w:rsid w:val="005F3C77"/>
    <w:rsid w:val="005F439D"/>
    <w:rsid w:val="005F6368"/>
    <w:rsid w:val="00601BA6"/>
    <w:rsid w:val="006128CC"/>
    <w:rsid w:val="00612C1E"/>
    <w:rsid w:val="006228EA"/>
    <w:rsid w:val="00624732"/>
    <w:rsid w:val="0063287F"/>
    <w:rsid w:val="00633601"/>
    <w:rsid w:val="006336FA"/>
    <w:rsid w:val="006421A4"/>
    <w:rsid w:val="00655AF9"/>
    <w:rsid w:val="00655C8C"/>
    <w:rsid w:val="0066234D"/>
    <w:rsid w:val="00663D18"/>
    <w:rsid w:val="006813EB"/>
    <w:rsid w:val="0068191D"/>
    <w:rsid w:val="006819B2"/>
    <w:rsid w:val="00685E72"/>
    <w:rsid w:val="006916CC"/>
    <w:rsid w:val="006A42AE"/>
    <w:rsid w:val="006B3BA8"/>
    <w:rsid w:val="006C2B53"/>
    <w:rsid w:val="006D1655"/>
    <w:rsid w:val="006D56E3"/>
    <w:rsid w:val="006E0C87"/>
    <w:rsid w:val="006E2BC5"/>
    <w:rsid w:val="006E2D8D"/>
    <w:rsid w:val="006E5260"/>
    <w:rsid w:val="006E7C2C"/>
    <w:rsid w:val="0070630F"/>
    <w:rsid w:val="00706435"/>
    <w:rsid w:val="00711C1A"/>
    <w:rsid w:val="00721532"/>
    <w:rsid w:val="00723A07"/>
    <w:rsid w:val="00725CA2"/>
    <w:rsid w:val="007260F3"/>
    <w:rsid w:val="00731EDE"/>
    <w:rsid w:val="0073687C"/>
    <w:rsid w:val="00736F0F"/>
    <w:rsid w:val="007370A8"/>
    <w:rsid w:val="00741DDF"/>
    <w:rsid w:val="00743FD1"/>
    <w:rsid w:val="0075550A"/>
    <w:rsid w:val="0077494F"/>
    <w:rsid w:val="00776080"/>
    <w:rsid w:val="007837A8"/>
    <w:rsid w:val="007848AC"/>
    <w:rsid w:val="0079147A"/>
    <w:rsid w:val="00791C6D"/>
    <w:rsid w:val="007A06CD"/>
    <w:rsid w:val="007A77A3"/>
    <w:rsid w:val="007B18A7"/>
    <w:rsid w:val="007B211A"/>
    <w:rsid w:val="007B516C"/>
    <w:rsid w:val="007B5196"/>
    <w:rsid w:val="007B6B35"/>
    <w:rsid w:val="007D4E82"/>
    <w:rsid w:val="007D7514"/>
    <w:rsid w:val="007E091E"/>
    <w:rsid w:val="007E5F35"/>
    <w:rsid w:val="007E6E26"/>
    <w:rsid w:val="007F4733"/>
    <w:rsid w:val="007F7DEC"/>
    <w:rsid w:val="00815760"/>
    <w:rsid w:val="00815CEE"/>
    <w:rsid w:val="00820BBD"/>
    <w:rsid w:val="00833DAB"/>
    <w:rsid w:val="00835ED2"/>
    <w:rsid w:val="0084036B"/>
    <w:rsid w:val="00853F62"/>
    <w:rsid w:val="0087032F"/>
    <w:rsid w:val="00881298"/>
    <w:rsid w:val="008821BC"/>
    <w:rsid w:val="008909E8"/>
    <w:rsid w:val="008954DE"/>
    <w:rsid w:val="008A13B8"/>
    <w:rsid w:val="008A13C2"/>
    <w:rsid w:val="008B0D89"/>
    <w:rsid w:val="008B3174"/>
    <w:rsid w:val="008B3825"/>
    <w:rsid w:val="008C28D5"/>
    <w:rsid w:val="008C3970"/>
    <w:rsid w:val="008C4D32"/>
    <w:rsid w:val="008C7F11"/>
    <w:rsid w:val="008D37CB"/>
    <w:rsid w:val="008E4185"/>
    <w:rsid w:val="008E5FE7"/>
    <w:rsid w:val="008E62ED"/>
    <w:rsid w:val="008F04B5"/>
    <w:rsid w:val="0090768C"/>
    <w:rsid w:val="0091394A"/>
    <w:rsid w:val="00920A2C"/>
    <w:rsid w:val="00923938"/>
    <w:rsid w:val="009337CE"/>
    <w:rsid w:val="00936FC1"/>
    <w:rsid w:val="00941B7D"/>
    <w:rsid w:val="00947DDF"/>
    <w:rsid w:val="0095016F"/>
    <w:rsid w:val="00950A36"/>
    <w:rsid w:val="0095373F"/>
    <w:rsid w:val="00960065"/>
    <w:rsid w:val="00964273"/>
    <w:rsid w:val="009658B4"/>
    <w:rsid w:val="0096655B"/>
    <w:rsid w:val="009724DB"/>
    <w:rsid w:val="0097302F"/>
    <w:rsid w:val="0098465E"/>
    <w:rsid w:val="00984E01"/>
    <w:rsid w:val="009867E1"/>
    <w:rsid w:val="00994A23"/>
    <w:rsid w:val="009A18BE"/>
    <w:rsid w:val="009A3064"/>
    <w:rsid w:val="009A6A79"/>
    <w:rsid w:val="009B7B5B"/>
    <w:rsid w:val="009C562D"/>
    <w:rsid w:val="009D3149"/>
    <w:rsid w:val="009D67C1"/>
    <w:rsid w:val="009E0B98"/>
    <w:rsid w:val="009E1698"/>
    <w:rsid w:val="009E618C"/>
    <w:rsid w:val="009F4E21"/>
    <w:rsid w:val="009F7BFE"/>
    <w:rsid w:val="00A02A08"/>
    <w:rsid w:val="00A06721"/>
    <w:rsid w:val="00A1753A"/>
    <w:rsid w:val="00A275E5"/>
    <w:rsid w:val="00A279A2"/>
    <w:rsid w:val="00A309AD"/>
    <w:rsid w:val="00A31E84"/>
    <w:rsid w:val="00A36FEC"/>
    <w:rsid w:val="00A43077"/>
    <w:rsid w:val="00A50B64"/>
    <w:rsid w:val="00A5190E"/>
    <w:rsid w:val="00A6258C"/>
    <w:rsid w:val="00A62DC9"/>
    <w:rsid w:val="00A65052"/>
    <w:rsid w:val="00A6696D"/>
    <w:rsid w:val="00A74175"/>
    <w:rsid w:val="00A75A9B"/>
    <w:rsid w:val="00A926A9"/>
    <w:rsid w:val="00A94B0A"/>
    <w:rsid w:val="00A97612"/>
    <w:rsid w:val="00A97F0E"/>
    <w:rsid w:val="00AA4260"/>
    <w:rsid w:val="00AA59F5"/>
    <w:rsid w:val="00AB36ED"/>
    <w:rsid w:val="00AB3B6F"/>
    <w:rsid w:val="00AB4580"/>
    <w:rsid w:val="00AB4B01"/>
    <w:rsid w:val="00AC14FB"/>
    <w:rsid w:val="00AD1183"/>
    <w:rsid w:val="00AD2164"/>
    <w:rsid w:val="00AD6439"/>
    <w:rsid w:val="00AE166B"/>
    <w:rsid w:val="00AE2609"/>
    <w:rsid w:val="00AE4234"/>
    <w:rsid w:val="00AE678C"/>
    <w:rsid w:val="00AF4E77"/>
    <w:rsid w:val="00AF6D2E"/>
    <w:rsid w:val="00B01E28"/>
    <w:rsid w:val="00B04224"/>
    <w:rsid w:val="00B102BF"/>
    <w:rsid w:val="00B16D61"/>
    <w:rsid w:val="00B17E37"/>
    <w:rsid w:val="00B21138"/>
    <w:rsid w:val="00B24A8A"/>
    <w:rsid w:val="00B3071B"/>
    <w:rsid w:val="00B321BD"/>
    <w:rsid w:val="00B33F13"/>
    <w:rsid w:val="00B36492"/>
    <w:rsid w:val="00B41E1D"/>
    <w:rsid w:val="00B4277E"/>
    <w:rsid w:val="00B527FE"/>
    <w:rsid w:val="00B54065"/>
    <w:rsid w:val="00B54C7D"/>
    <w:rsid w:val="00B6446B"/>
    <w:rsid w:val="00B648FA"/>
    <w:rsid w:val="00B65D03"/>
    <w:rsid w:val="00B74653"/>
    <w:rsid w:val="00B773E4"/>
    <w:rsid w:val="00B906C4"/>
    <w:rsid w:val="00B90801"/>
    <w:rsid w:val="00B9551F"/>
    <w:rsid w:val="00B9753F"/>
    <w:rsid w:val="00BA7F77"/>
    <w:rsid w:val="00BB0A91"/>
    <w:rsid w:val="00BB5009"/>
    <w:rsid w:val="00BB52E5"/>
    <w:rsid w:val="00BC123F"/>
    <w:rsid w:val="00BD0B94"/>
    <w:rsid w:val="00BE1CC6"/>
    <w:rsid w:val="00BE5A70"/>
    <w:rsid w:val="00BF1908"/>
    <w:rsid w:val="00BF25CD"/>
    <w:rsid w:val="00BF6BAF"/>
    <w:rsid w:val="00C037B0"/>
    <w:rsid w:val="00C05A62"/>
    <w:rsid w:val="00C06AA4"/>
    <w:rsid w:val="00C07C87"/>
    <w:rsid w:val="00C14AC3"/>
    <w:rsid w:val="00C16D90"/>
    <w:rsid w:val="00C21361"/>
    <w:rsid w:val="00C24168"/>
    <w:rsid w:val="00C36BFE"/>
    <w:rsid w:val="00C4070B"/>
    <w:rsid w:val="00C47D53"/>
    <w:rsid w:val="00C57F78"/>
    <w:rsid w:val="00C84A5E"/>
    <w:rsid w:val="00C86A4B"/>
    <w:rsid w:val="00C93F68"/>
    <w:rsid w:val="00C93FEB"/>
    <w:rsid w:val="00CA7181"/>
    <w:rsid w:val="00CB3D6A"/>
    <w:rsid w:val="00CB4F50"/>
    <w:rsid w:val="00CC49AB"/>
    <w:rsid w:val="00CD1CEF"/>
    <w:rsid w:val="00CD7AD6"/>
    <w:rsid w:val="00CE3A68"/>
    <w:rsid w:val="00CE646B"/>
    <w:rsid w:val="00CF7F79"/>
    <w:rsid w:val="00D2696B"/>
    <w:rsid w:val="00D34574"/>
    <w:rsid w:val="00D35824"/>
    <w:rsid w:val="00D41488"/>
    <w:rsid w:val="00D47197"/>
    <w:rsid w:val="00D528F3"/>
    <w:rsid w:val="00D530A0"/>
    <w:rsid w:val="00D56CC0"/>
    <w:rsid w:val="00D7695D"/>
    <w:rsid w:val="00D92604"/>
    <w:rsid w:val="00D95888"/>
    <w:rsid w:val="00DA73EC"/>
    <w:rsid w:val="00DA7EEF"/>
    <w:rsid w:val="00DB09E9"/>
    <w:rsid w:val="00DE526F"/>
    <w:rsid w:val="00DF0573"/>
    <w:rsid w:val="00DF2B8E"/>
    <w:rsid w:val="00E026F7"/>
    <w:rsid w:val="00E1389C"/>
    <w:rsid w:val="00E22E4A"/>
    <w:rsid w:val="00E2790D"/>
    <w:rsid w:val="00E350B3"/>
    <w:rsid w:val="00E36716"/>
    <w:rsid w:val="00E40277"/>
    <w:rsid w:val="00E45A58"/>
    <w:rsid w:val="00E5334B"/>
    <w:rsid w:val="00E57B4F"/>
    <w:rsid w:val="00E57E83"/>
    <w:rsid w:val="00E70EBF"/>
    <w:rsid w:val="00E7105D"/>
    <w:rsid w:val="00E82129"/>
    <w:rsid w:val="00E83694"/>
    <w:rsid w:val="00E837A0"/>
    <w:rsid w:val="00E8555D"/>
    <w:rsid w:val="00E96476"/>
    <w:rsid w:val="00EA4F24"/>
    <w:rsid w:val="00EB2493"/>
    <w:rsid w:val="00EB49B6"/>
    <w:rsid w:val="00EB567A"/>
    <w:rsid w:val="00EC2033"/>
    <w:rsid w:val="00ED12F2"/>
    <w:rsid w:val="00ED29C9"/>
    <w:rsid w:val="00ED52CC"/>
    <w:rsid w:val="00EF5F9A"/>
    <w:rsid w:val="00F10220"/>
    <w:rsid w:val="00F129DB"/>
    <w:rsid w:val="00F15533"/>
    <w:rsid w:val="00F16F6F"/>
    <w:rsid w:val="00F23966"/>
    <w:rsid w:val="00F316B0"/>
    <w:rsid w:val="00F423D7"/>
    <w:rsid w:val="00F44D8E"/>
    <w:rsid w:val="00F531E6"/>
    <w:rsid w:val="00F6163F"/>
    <w:rsid w:val="00F704D0"/>
    <w:rsid w:val="00F708E0"/>
    <w:rsid w:val="00F76D9D"/>
    <w:rsid w:val="00FA49CD"/>
    <w:rsid w:val="00FB052A"/>
    <w:rsid w:val="00FB18CE"/>
    <w:rsid w:val="00FB3363"/>
    <w:rsid w:val="00FB7019"/>
    <w:rsid w:val="00FC18B2"/>
    <w:rsid w:val="00FC2B51"/>
    <w:rsid w:val="00FE41CB"/>
    <w:rsid w:val="00FE7E09"/>
    <w:rsid w:val="00FF216A"/>
    <w:rsid w:val="00FF3B27"/>
    <w:rsid w:val="00FF53AF"/>
    <w:rsid w:val="318E2C45"/>
    <w:rsid w:val="55AB2148"/>
    <w:rsid w:val="73190D9B"/>
    <w:rsid w:val="7CAA0F1D"/>
    <w:rsid w:val="7E8B6C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9327CF"/>
  <w15:docId w15:val="{D20D6687-F4D7-43C4-851B-B5F9C49D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sz w:val="22"/>
      <w:szCs w:val="22"/>
      <w:lang w:bidi="ru-RU"/>
    </w:rPr>
  </w:style>
  <w:style w:type="paragraph" w:styleId="1">
    <w:name w:val="heading 1"/>
    <w:basedOn w:val="a"/>
    <w:next w:val="a"/>
    <w:link w:val="10"/>
    <w:uiPriority w:val="9"/>
    <w:qFormat/>
    <w:pPr>
      <w:ind w:left="382"/>
      <w:outlineLvl w:val="0"/>
    </w:pPr>
    <w:rPr>
      <w:b/>
      <w:bCs/>
    </w:rPr>
  </w:style>
  <w:style w:type="paragraph" w:styleId="2">
    <w:name w:val="heading 2"/>
    <w:basedOn w:val="a"/>
    <w:next w:val="a"/>
    <w:link w:val="20"/>
    <w:uiPriority w:val="9"/>
    <w:unhideWhenUsed/>
    <w:qFormat/>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lang w:eastAsia="en-US" w:bidi="ar-SA"/>
    </w:rPr>
  </w:style>
  <w:style w:type="paragraph" w:styleId="4">
    <w:name w:val="heading 4"/>
    <w:basedOn w:val="a"/>
    <w:next w:val="a"/>
    <w:link w:val="40"/>
    <w:uiPriority w:val="9"/>
    <w:unhideWhenUsed/>
    <w:qFormat/>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Body Text"/>
    <w:basedOn w:val="a"/>
    <w:uiPriority w:val="1"/>
    <w:qFormat/>
    <w:pPr>
      <w:ind w:left="382"/>
    </w:pPr>
  </w:style>
  <w:style w:type="paragraph" w:styleId="21">
    <w:name w:val="Body Text 2"/>
    <w:basedOn w:val="a"/>
    <w:link w:val="22"/>
    <w:uiPriority w:val="99"/>
    <w:semiHidden/>
    <w:unhideWhenUsed/>
    <w:qFormat/>
    <w:pPr>
      <w:spacing w:after="120" w:line="480" w:lineRule="auto"/>
    </w:pPr>
  </w:style>
  <w:style w:type="paragraph" w:styleId="a6">
    <w:name w:val="footer"/>
    <w:basedOn w:val="a"/>
    <w:link w:val="a7"/>
    <w:uiPriority w:val="99"/>
    <w:unhideWhenUsed/>
    <w:qFormat/>
    <w:pPr>
      <w:tabs>
        <w:tab w:val="center" w:pos="4677"/>
        <w:tab w:val="right" w:pos="9355"/>
      </w:tabs>
    </w:pPr>
  </w:style>
  <w:style w:type="character" w:styleId="a8">
    <w:name w:val="footnote reference"/>
    <w:basedOn w:val="a0"/>
    <w:uiPriority w:val="99"/>
    <w:semiHidden/>
    <w:unhideWhenUsed/>
    <w:rPr>
      <w:vertAlign w:val="superscript"/>
    </w:rPr>
  </w:style>
  <w:style w:type="paragraph" w:styleId="a9">
    <w:name w:val="footnote text"/>
    <w:basedOn w:val="a"/>
    <w:link w:val="aa"/>
    <w:qFormat/>
    <w:pPr>
      <w:widowControl/>
      <w:autoSpaceDE/>
      <w:autoSpaceDN/>
      <w:spacing w:after="60"/>
      <w:jc w:val="both"/>
    </w:pPr>
    <w:rPr>
      <w:sz w:val="20"/>
      <w:szCs w:val="20"/>
      <w:lang w:bidi="ar-SA"/>
    </w:rPr>
  </w:style>
  <w:style w:type="paragraph" w:styleId="ab">
    <w:name w:val="header"/>
    <w:basedOn w:val="a"/>
    <w:link w:val="ac"/>
    <w:uiPriority w:val="99"/>
    <w:unhideWhenUsed/>
    <w:qFormat/>
    <w:pPr>
      <w:tabs>
        <w:tab w:val="center" w:pos="4677"/>
        <w:tab w:val="right" w:pos="9355"/>
      </w:tabs>
    </w:pPr>
  </w:style>
  <w:style w:type="character" w:styleId="ad">
    <w:name w:val="Hyperlink"/>
    <w:basedOn w:val="a0"/>
    <w:uiPriority w:val="99"/>
    <w:unhideWhenUsed/>
    <w:qFormat/>
    <w:rPr>
      <w:color w:val="0000FF" w:themeColor="hyperlink"/>
      <w:u w:val="single"/>
    </w:rPr>
  </w:style>
  <w:style w:type="paragraph" w:styleId="ae">
    <w:name w:val="Normal (Web)"/>
    <w:basedOn w:val="a"/>
    <w:uiPriority w:val="99"/>
    <w:semiHidden/>
    <w:unhideWhenUsed/>
    <w:qFormat/>
    <w:pPr>
      <w:widowControl/>
      <w:autoSpaceDE/>
      <w:autoSpaceDN/>
      <w:spacing w:before="100" w:beforeAutospacing="1" w:after="100" w:afterAutospacing="1"/>
    </w:pPr>
    <w:rPr>
      <w:sz w:val="24"/>
      <w:szCs w:val="24"/>
      <w:lang w:bidi="ar-SA"/>
    </w:rPr>
  </w:style>
  <w:style w:type="table" w:styleId="af">
    <w:name w:val="Table Grid"/>
    <w:basedOn w:val="a1"/>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tblPr>
      <w:tblCellMar>
        <w:top w:w="0" w:type="dxa"/>
        <w:left w:w="0" w:type="dxa"/>
        <w:bottom w:w="0" w:type="dxa"/>
        <w:right w:w="0" w:type="dxa"/>
      </w:tblCellMar>
    </w:tblPr>
  </w:style>
  <w:style w:type="paragraph" w:styleId="af0">
    <w:name w:val="List Paragraph"/>
    <w:basedOn w:val="a"/>
    <w:link w:val="af1"/>
    <w:uiPriority w:val="34"/>
    <w:qFormat/>
    <w:pPr>
      <w:ind w:left="382" w:firstLine="566"/>
      <w:jc w:val="both"/>
    </w:pPr>
  </w:style>
  <w:style w:type="paragraph" w:customStyle="1" w:styleId="TableParagraph">
    <w:name w:val="Table Paragraph"/>
    <w:basedOn w:val="a"/>
    <w:uiPriority w:val="1"/>
    <w:qFormat/>
  </w:style>
  <w:style w:type="character" w:customStyle="1" w:styleId="Bodytext2Exact">
    <w:name w:val="Body text (2) Exact"/>
    <w:basedOn w:val="a0"/>
    <w:qFormat/>
    <w:rPr>
      <w:rFonts w:ascii="Times New Roman" w:eastAsia="Times New Roman" w:hAnsi="Times New Roman" w:cs="Times New Roman"/>
      <w:u w:val="none"/>
    </w:rPr>
  </w:style>
  <w:style w:type="character" w:customStyle="1" w:styleId="FontStyle19">
    <w:name w:val="Font Style19"/>
    <w:basedOn w:val="a0"/>
    <w:uiPriority w:val="99"/>
    <w:qFormat/>
    <w:rPr>
      <w:rFonts w:ascii="Times New Roman" w:hAnsi="Times New Roman" w:cs="Times New Roman"/>
      <w:sz w:val="22"/>
      <w:szCs w:val="22"/>
    </w:rPr>
  </w:style>
  <w:style w:type="character" w:customStyle="1" w:styleId="wmi-callto">
    <w:name w:val="wmi-callto"/>
    <w:basedOn w:val="a0"/>
    <w:qFormat/>
  </w:style>
  <w:style w:type="paragraph" w:customStyle="1" w:styleId="ConsPlusNormal">
    <w:name w:val="ConsPlusNormal"/>
    <w:link w:val="ConsPlusNormal0"/>
    <w:qFormat/>
    <w:pPr>
      <w:widowControl w:val="0"/>
      <w:autoSpaceDE w:val="0"/>
      <w:autoSpaceDN w:val="0"/>
    </w:pPr>
    <w:rPr>
      <w:rFonts w:eastAsia="Times New Roman" w:cs="Calibri"/>
      <w:sz w:val="22"/>
    </w:rPr>
  </w:style>
  <w:style w:type="character" w:customStyle="1" w:styleId="ConsPlusNormal0">
    <w:name w:val="ConsPlusNormal Знак"/>
    <w:link w:val="ConsPlusNormal"/>
    <w:qFormat/>
    <w:locked/>
    <w:rPr>
      <w:rFonts w:ascii="Calibri" w:eastAsia="Times New Roman" w:hAnsi="Calibri" w:cs="Calibri"/>
      <w:szCs w:val="20"/>
      <w:lang w:val="ru-RU" w:eastAsia="ru-RU"/>
    </w:rPr>
  </w:style>
  <w:style w:type="paragraph" w:customStyle="1" w:styleId="11">
    <w:name w:val="Обычный1"/>
    <w:qFormat/>
    <w:pPr>
      <w:suppressAutoHyphens/>
      <w:autoSpaceDN w:val="0"/>
      <w:textAlignment w:val="baseline"/>
    </w:pPr>
    <w:rPr>
      <w:rFonts w:ascii="Times New Roman" w:eastAsia="Times New Roman" w:hAnsi="Times New Roman"/>
      <w:sz w:val="24"/>
      <w:szCs w:val="24"/>
    </w:rPr>
  </w:style>
  <w:style w:type="character" w:customStyle="1" w:styleId="12">
    <w:name w:val="Основной шрифт абзаца1"/>
    <w:qFormat/>
  </w:style>
  <w:style w:type="character" w:customStyle="1" w:styleId="Bodytext2Bold">
    <w:name w:val="Body text (2) + Bold"/>
    <w:basedOn w:val="a0"/>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13">
    <w:name w:val="Неразрешенное упоминание1"/>
    <w:basedOn w:val="a0"/>
    <w:uiPriority w:val="99"/>
    <w:rPr>
      <w:color w:val="605E5C"/>
      <w:shd w:val="clear" w:color="auto" w:fill="E1DFDD"/>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character" w:customStyle="1" w:styleId="23">
    <w:name w:val="Неразрешенное упоминание2"/>
    <w:basedOn w:val="a0"/>
    <w:uiPriority w:val="99"/>
    <w:semiHidden/>
    <w:unhideWhenUsed/>
    <w:rPr>
      <w:color w:val="605E5C"/>
      <w:shd w:val="clear" w:color="auto" w:fill="E1DFDD"/>
    </w:rPr>
  </w:style>
  <w:style w:type="character" w:customStyle="1" w:styleId="a4">
    <w:name w:val="Текст выноски Знак"/>
    <w:basedOn w:val="a0"/>
    <w:link w:val="a3"/>
    <w:uiPriority w:val="99"/>
    <w:semiHidden/>
    <w:rPr>
      <w:rFonts w:ascii="Segoe UI" w:eastAsia="Times New Roman" w:hAnsi="Segoe UI" w:cs="Segoe UI"/>
      <w:sz w:val="18"/>
      <w:szCs w:val="18"/>
      <w:lang w:val="ru-RU" w:eastAsia="ru-RU" w:bidi="ru-RU"/>
    </w:rPr>
  </w:style>
  <w:style w:type="character" w:customStyle="1" w:styleId="ac">
    <w:name w:val="Верхний колонтитул Знак"/>
    <w:basedOn w:val="a0"/>
    <w:link w:val="ab"/>
    <w:uiPriority w:val="99"/>
    <w:rPr>
      <w:rFonts w:ascii="Times New Roman" w:eastAsia="Times New Roman" w:hAnsi="Times New Roman" w:cs="Times New Roman"/>
      <w:lang w:val="ru-RU" w:eastAsia="ru-RU" w:bidi="ru-RU"/>
    </w:rPr>
  </w:style>
  <w:style w:type="character" w:customStyle="1" w:styleId="a7">
    <w:name w:val="Нижний колонтитул Знак"/>
    <w:basedOn w:val="a0"/>
    <w:link w:val="a6"/>
    <w:uiPriority w:val="99"/>
    <w:rPr>
      <w:rFonts w:ascii="Times New Roman" w:eastAsia="Times New Roman" w:hAnsi="Times New Roman" w:cs="Times New Roman"/>
      <w:lang w:val="ru-RU" w:eastAsia="ru-RU" w:bidi="ru-RU"/>
    </w:rPr>
  </w:style>
  <w:style w:type="table" w:customStyle="1" w:styleId="14">
    <w:name w:val="Сетка таблицы1"/>
    <w:basedOn w:val="a1"/>
    <w:uiPriority w:val="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39"/>
    <w:qFormat/>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Знак"/>
    <w:basedOn w:val="a0"/>
    <w:link w:val="21"/>
    <w:uiPriority w:val="99"/>
    <w:semiHidden/>
    <w:qFormat/>
    <w:rPr>
      <w:rFonts w:ascii="Times New Roman" w:eastAsia="Times New Roman" w:hAnsi="Times New Roman" w:cs="Times New Roman"/>
      <w:lang w:val="ru-RU" w:eastAsia="ru-RU" w:bidi="ru-RU"/>
    </w:rPr>
  </w:style>
  <w:style w:type="character" w:customStyle="1" w:styleId="10">
    <w:name w:val="Заголовок 1 Знак"/>
    <w:basedOn w:val="a0"/>
    <w:link w:val="1"/>
    <w:uiPriority w:val="9"/>
    <w:rPr>
      <w:rFonts w:ascii="Times New Roman" w:eastAsia="Times New Roman" w:hAnsi="Times New Roman" w:cs="Times New Roman"/>
      <w:b/>
      <w:bCs/>
      <w:lang w:val="ru-RU" w:eastAsia="ru-RU" w:bidi="ru-RU"/>
    </w:rPr>
  </w:style>
  <w:style w:type="paragraph" w:styleId="af2">
    <w:name w:val="No Spacing"/>
    <w:link w:val="af3"/>
    <w:uiPriority w:val="1"/>
    <w:qFormat/>
    <w:rPr>
      <w:sz w:val="22"/>
      <w:szCs w:val="22"/>
      <w:lang w:eastAsia="en-US"/>
    </w:rPr>
  </w:style>
  <w:style w:type="character" w:customStyle="1" w:styleId="aa">
    <w:name w:val="Текст сноски Знак"/>
    <w:basedOn w:val="a0"/>
    <w:link w:val="a9"/>
    <w:qFormat/>
    <w:rPr>
      <w:rFonts w:ascii="Times New Roman" w:eastAsia="Times New Roman" w:hAnsi="Times New Roman" w:cs="Times New Roman"/>
      <w:sz w:val="20"/>
      <w:szCs w:val="20"/>
      <w:lang w:val="ru-RU" w:eastAsia="ru-RU"/>
    </w:rPr>
  </w:style>
  <w:style w:type="character" w:customStyle="1" w:styleId="af3">
    <w:name w:val="Без интервала Знак"/>
    <w:link w:val="af2"/>
    <w:uiPriority w:val="1"/>
    <w:qFormat/>
    <w:locked/>
    <w:rPr>
      <w:rFonts w:ascii="Calibri" w:eastAsia="Calibri" w:hAnsi="Calibri" w:cs="Times New Roman"/>
      <w:lang w:val="ru-RU"/>
    </w:rPr>
  </w:style>
  <w:style w:type="character" w:customStyle="1" w:styleId="af1">
    <w:name w:val="Абзац списка Знак"/>
    <w:link w:val="af0"/>
    <w:uiPriority w:val="34"/>
    <w:qFormat/>
    <w:locked/>
    <w:rPr>
      <w:rFonts w:ascii="Times New Roman" w:eastAsia="Times New Roman" w:hAnsi="Times New Roman" w:cs="Times New Roman"/>
      <w:lang w:val="ru-RU" w:eastAsia="ru-RU" w:bidi="ru-RU"/>
    </w:rPr>
  </w:style>
  <w:style w:type="table" w:customStyle="1" w:styleId="41">
    <w:name w:val="Сетка таблицы4"/>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Pr>
      <w:rFonts w:asciiTheme="majorHAnsi" w:eastAsiaTheme="majorEastAsia" w:hAnsiTheme="majorHAnsi" w:cstheme="majorBidi"/>
      <w:color w:val="365F91" w:themeColor="accent1" w:themeShade="BF"/>
      <w:sz w:val="26"/>
      <w:szCs w:val="26"/>
      <w:lang w:val="ru-RU"/>
    </w:rPr>
  </w:style>
  <w:style w:type="character" w:customStyle="1" w:styleId="3">
    <w:name w:val="Неразрешенное упоминание3"/>
    <w:basedOn w:val="a0"/>
    <w:uiPriority w:val="99"/>
    <w:semiHidden/>
    <w:unhideWhenUsed/>
    <w:qFormat/>
    <w:rPr>
      <w:color w:val="605E5C"/>
      <w:shd w:val="clear" w:color="auto" w:fill="E1DFDD"/>
    </w:rPr>
  </w:style>
  <w:style w:type="character" w:customStyle="1" w:styleId="40">
    <w:name w:val="Заголовок 4 Знак"/>
    <w:basedOn w:val="a0"/>
    <w:link w:val="4"/>
    <w:uiPriority w:val="9"/>
    <w:rPr>
      <w:rFonts w:asciiTheme="majorHAnsi" w:eastAsiaTheme="majorEastAsia" w:hAnsiTheme="majorHAnsi" w:cstheme="majorBidi"/>
      <w:i/>
      <w:iCs/>
      <w:color w:val="365F91" w:themeColor="accent1" w:themeShade="BF"/>
      <w:lang w:val="ru-RU"/>
    </w:rPr>
  </w:style>
  <w:style w:type="character" w:customStyle="1" w:styleId="15">
    <w:name w:val="Сильное выделение1"/>
    <w:basedOn w:val="a0"/>
    <w:uiPriority w:val="21"/>
    <w:qFormat/>
    <w:rPr>
      <w:i/>
      <w:iCs/>
      <w:color w:val="4F81BD" w:themeColor="accent1"/>
    </w:rPr>
  </w:style>
  <w:style w:type="table" w:customStyle="1" w:styleId="16">
    <w:name w:val="Обычная таблица1"/>
    <w:semiHidden/>
    <w:rPr>
      <w:rFonts w:cs="Calibri"/>
    </w:rPr>
    <w:tblPr>
      <w:tblCellMar>
        <w:top w:w="0" w:type="dxa"/>
        <w:left w:w="100" w:type="dxa"/>
        <w:bottom w:w="0" w:type="dxa"/>
        <w:right w:w="100" w:type="dxa"/>
      </w:tblCellMar>
    </w:tblPr>
  </w:style>
  <w:style w:type="character" w:customStyle="1" w:styleId="25">
    <w:name w:val="Подпись к таблице (2)"/>
    <w:qFormat/>
    <w:rPr>
      <w:rFonts w:ascii="Times New Roman" w:eastAsia="Times New Roman" w:hAnsi="Times New Roman" w:cs="Times New Roman" w:hint="default"/>
      <w:color w:val="000000"/>
      <w:spacing w:val="0"/>
      <w:w w:val="100"/>
      <w:position w:val="0"/>
      <w:sz w:val="28"/>
      <w:szCs w:val="28"/>
      <w:u w:val="single"/>
      <w:lang w:val="ru" w:eastAsia="ru" w:bidi="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97DED7-7913-466C-9CF7-B25D5F031F85}">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652</Words>
  <Characters>3718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Kalmikova_EU</dc:creator>
  <cp:lastModifiedBy>degtyarevarrapp2021@outlook.com</cp:lastModifiedBy>
  <cp:revision>38</cp:revision>
  <cp:lastPrinted>2023-03-09T09:20:00Z</cp:lastPrinted>
  <dcterms:created xsi:type="dcterms:W3CDTF">2023-01-20T14:04:00Z</dcterms:created>
  <dcterms:modified xsi:type="dcterms:W3CDTF">2024-03-22T13:26:00Z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Word для Office 365</vt:lpwstr>
  </property>
  <property fmtid="{D5CDD505-2E9C-101B-9397-08002B2CF9AE}" pid="4" name="LastSaved">
    <vt:filetime>2019-09-17T00:00:00Z</vt:filetime>
  </property>
  <property fmtid="{D5CDD505-2E9C-101B-9397-08002B2CF9AE}" pid="5" name="KSOProductBuildVer">
    <vt:lpwstr>1033-11.2.0.11219</vt:lpwstr>
  </property>
  <property fmtid="{D5CDD505-2E9C-101B-9397-08002B2CF9AE}" pid="6" name="ICV">
    <vt:lpwstr>E17B87660718490CA441AE5B78A5DA37</vt:lpwstr>
  </property>
</Properties>
</file>